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8D10" w14:textId="77777777" w:rsidR="00F43723" w:rsidRPr="00342106" w:rsidRDefault="00F43723" w:rsidP="00F43723">
      <w:pPr>
        <w:shd w:val="clear" w:color="auto" w:fill="FFFFFF"/>
        <w:spacing w:line="750" w:lineRule="atLeast"/>
        <w:outlineLvl w:val="0"/>
        <w:rPr>
          <w:rFonts w:ascii="Helvetica" w:eastAsia="Times New Roman" w:hAnsi="Helvetica" w:cs="Times New Roman"/>
          <w:b/>
          <w:bCs/>
          <w:color w:val="606060"/>
          <w:spacing w:val="-15"/>
          <w:kern w:val="36"/>
          <w:sz w:val="32"/>
          <w:szCs w:val="32"/>
        </w:rPr>
      </w:pPr>
      <w:r>
        <w:rPr>
          <w:rFonts w:ascii="Helvetica" w:eastAsia="Times New Roman" w:hAnsi="Helvetica" w:cs="Times New Roman"/>
          <w:b/>
          <w:bCs/>
          <w:color w:val="606060"/>
          <w:spacing w:val="-15"/>
          <w:kern w:val="36"/>
          <w:sz w:val="32"/>
          <w:szCs w:val="32"/>
        </w:rPr>
        <w:t>Heartstring Samplery/Tomorrow’s Heirlooms</w:t>
      </w:r>
      <w:r w:rsidRPr="00342106">
        <w:rPr>
          <w:rFonts w:ascii="Helvetica" w:eastAsia="Times New Roman" w:hAnsi="Helvetica" w:cs="Times New Roman"/>
          <w:b/>
          <w:bCs/>
          <w:color w:val="606060"/>
          <w:spacing w:val="-15"/>
          <w:kern w:val="36"/>
          <w:sz w:val="32"/>
          <w:szCs w:val="32"/>
        </w:rPr>
        <w:t xml:space="preserve"> Retreat</w:t>
      </w:r>
    </w:p>
    <w:p w14:paraId="3B6F62D9" w14:textId="77777777" w:rsidR="00F43723" w:rsidRPr="00342106" w:rsidRDefault="00F43723" w:rsidP="00F43723">
      <w:pPr>
        <w:shd w:val="clear" w:color="auto" w:fill="FFFFFF"/>
        <w:spacing w:line="338" w:lineRule="atLeast"/>
        <w:outlineLvl w:val="2"/>
        <w:rPr>
          <w:rFonts w:ascii="Helvetica" w:eastAsia="Times New Roman" w:hAnsi="Helvetica" w:cs="Times New Roman"/>
          <w:b/>
          <w:bCs/>
          <w:color w:val="606060"/>
          <w:spacing w:val="-8"/>
          <w:sz w:val="27"/>
          <w:szCs w:val="27"/>
        </w:rPr>
      </w:pPr>
      <w:r w:rsidRPr="00342106">
        <w:rPr>
          <w:rFonts w:ascii="Helvetica" w:eastAsia="Times New Roman" w:hAnsi="Helvetica" w:cs="Times New Roman"/>
          <w:b/>
          <w:bCs/>
          <w:color w:val="606060"/>
          <w:spacing w:val="-8"/>
          <w:sz w:val="27"/>
          <w:szCs w:val="27"/>
        </w:rPr>
        <w:t xml:space="preserve">July </w:t>
      </w:r>
      <w:r>
        <w:rPr>
          <w:rFonts w:ascii="Helvetica" w:eastAsia="Times New Roman" w:hAnsi="Helvetica" w:cs="Times New Roman"/>
          <w:b/>
          <w:bCs/>
          <w:color w:val="606060"/>
          <w:spacing w:val="-8"/>
          <w:sz w:val="27"/>
          <w:szCs w:val="27"/>
        </w:rPr>
        <w:t>26-28 2024</w:t>
      </w:r>
      <w:r w:rsidRPr="00342106">
        <w:rPr>
          <w:rFonts w:ascii="Helvetica" w:eastAsia="Times New Roman" w:hAnsi="Helvetica" w:cs="Times New Roman"/>
          <w:b/>
          <w:bCs/>
          <w:color w:val="606060"/>
          <w:spacing w:val="-8"/>
          <w:sz w:val="27"/>
          <w:szCs w:val="27"/>
        </w:rPr>
        <w:t> </w:t>
      </w:r>
    </w:p>
    <w:p w14:paraId="3B2FF5F9" w14:textId="77777777" w:rsidR="00F43723" w:rsidRDefault="00F43723" w:rsidP="00F43723">
      <w:pPr>
        <w:shd w:val="clear" w:color="auto" w:fill="FFFFFF"/>
        <w:spacing w:before="240" w:after="240" w:line="338" w:lineRule="atLeast"/>
        <w:rPr>
          <w:rFonts w:ascii="Helvetica" w:eastAsia="Times New Roman" w:hAnsi="Helvetica" w:cs="Times New Roman"/>
          <w:color w:val="606060"/>
          <w:sz w:val="23"/>
          <w:szCs w:val="23"/>
        </w:rPr>
      </w:pPr>
      <w:r w:rsidRPr="00342106">
        <w:rPr>
          <w:rFonts w:ascii="Helvetica" w:eastAsia="Times New Roman" w:hAnsi="Helvetica" w:cs="Times New Roman"/>
          <w:color w:val="606060"/>
          <w:sz w:val="23"/>
          <w:szCs w:val="23"/>
        </w:rPr>
        <w:t>Hi all,</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We know many of you have been anxious for us to get the registration email for July 202</w:t>
      </w:r>
      <w:r>
        <w:rPr>
          <w:rFonts w:ascii="Helvetica" w:eastAsia="Times New Roman" w:hAnsi="Helvetica" w:cs="Times New Roman"/>
          <w:color w:val="606060"/>
          <w:sz w:val="23"/>
          <w:szCs w:val="23"/>
        </w:rPr>
        <w:t>4</w:t>
      </w:r>
      <w:r w:rsidRPr="00342106">
        <w:rPr>
          <w:rFonts w:ascii="Helvetica" w:eastAsia="Times New Roman" w:hAnsi="Helvetica" w:cs="Times New Roman"/>
          <w:color w:val="606060"/>
          <w:sz w:val="23"/>
          <w:szCs w:val="23"/>
        </w:rPr>
        <w:t xml:space="preserve"> out to you.   We can’t wait to spend the day with </w:t>
      </w:r>
      <w:r>
        <w:rPr>
          <w:rFonts w:ascii="Helvetica" w:eastAsia="Times New Roman" w:hAnsi="Helvetica" w:cs="Times New Roman"/>
          <w:color w:val="606060"/>
          <w:sz w:val="23"/>
          <w:szCs w:val="23"/>
        </w:rPr>
        <w:t>Beth Twist</w:t>
      </w:r>
      <w:r w:rsidRPr="00342106">
        <w:rPr>
          <w:rFonts w:ascii="Helvetica" w:eastAsia="Times New Roman" w:hAnsi="Helvetica" w:cs="Times New Roman"/>
          <w:color w:val="606060"/>
          <w:sz w:val="23"/>
          <w:szCs w:val="23"/>
        </w:rPr>
        <w:t xml:space="preserve">.  This will be </w:t>
      </w:r>
      <w:r>
        <w:rPr>
          <w:rFonts w:ascii="Helvetica" w:eastAsia="Times New Roman" w:hAnsi="Helvetica" w:cs="Times New Roman"/>
          <w:color w:val="606060"/>
          <w:sz w:val="23"/>
          <w:szCs w:val="23"/>
        </w:rPr>
        <w:t>Beth’s third</w:t>
      </w:r>
      <w:r w:rsidRPr="00342106">
        <w:rPr>
          <w:rFonts w:ascii="Helvetica" w:eastAsia="Times New Roman" w:hAnsi="Helvetica" w:cs="Times New Roman"/>
          <w:color w:val="606060"/>
          <w:sz w:val="23"/>
          <w:szCs w:val="23"/>
        </w:rPr>
        <w:t xml:space="preserve"> visit to us, and we are just thrilled we could make this happen! </w:t>
      </w:r>
      <w:r>
        <w:rPr>
          <w:rFonts w:ascii="Helvetica" w:eastAsia="Times New Roman" w:hAnsi="Helvetica" w:cs="Times New Roman"/>
          <w:color w:val="606060"/>
          <w:sz w:val="23"/>
          <w:szCs w:val="23"/>
        </w:rPr>
        <w:t xml:space="preserve">Beth always puts together a wonderful project or two for us this year she is going to bring us a favorite antique sampler of hers.  It hangs above her desk and she’s been wanting a reason to reproduce it.  </w:t>
      </w:r>
      <w:r w:rsidRPr="00342106">
        <w:rPr>
          <w:rFonts w:ascii="Helvetica" w:eastAsia="Times New Roman" w:hAnsi="Helvetica" w:cs="Times New Roman"/>
          <w:color w:val="606060"/>
          <w:sz w:val="23"/>
          <w:szCs w:val="23"/>
        </w:rPr>
        <w:t xml:space="preserve">We </w:t>
      </w:r>
      <w:r>
        <w:rPr>
          <w:rFonts w:ascii="Helvetica" w:eastAsia="Times New Roman" w:hAnsi="Helvetica" w:cs="Times New Roman"/>
          <w:color w:val="606060"/>
          <w:sz w:val="23"/>
          <w:szCs w:val="23"/>
        </w:rPr>
        <w:t>hope you will love</w:t>
      </w:r>
      <w:r w:rsidRPr="00342106">
        <w:rPr>
          <w:rFonts w:ascii="Helvetica" w:eastAsia="Times New Roman" w:hAnsi="Helvetica" w:cs="Times New Roman"/>
          <w:color w:val="606060"/>
          <w:sz w:val="23"/>
          <w:szCs w:val="23"/>
        </w:rPr>
        <w:t xml:space="preserve"> what we have in store for you!  </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Best, </w:t>
      </w:r>
      <w:r w:rsidRPr="00342106">
        <w:rPr>
          <w:rFonts w:ascii="Helvetica" w:eastAsia="Times New Roman" w:hAnsi="Helvetica" w:cs="Times New Roman"/>
          <w:color w:val="606060"/>
          <w:sz w:val="23"/>
          <w:szCs w:val="23"/>
        </w:rPr>
        <w:br/>
        <w:t>Kim and Pam</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See below for details:</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We will be capping the class size, so we recommend signing up quickly if you are wanting to attend.   As a reminder, we do not allow "ghosting" of our events, as we like to see everyone in person, so kits are not available for purchase only. YOU MUST ATTEND TO RECEIVE YOUR KIT. Please don’t put us in the awkward position to have to tell you no. Thanks for understanding. </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 xml:space="preserve">Pam and I are excited to be able to hold this event at the Double Tree hotel!  We love the location’s convenience, and the new management has made some great improvements.  As usual, we ask that you trust us and your divinely talented designer to amaze you with her fabulous design.  We won’t have pictures ahead of time but know that you will enjoy spending the day with </w:t>
      </w:r>
      <w:r>
        <w:rPr>
          <w:rFonts w:ascii="Helvetica" w:eastAsia="Times New Roman" w:hAnsi="Helvetica" w:cs="Times New Roman"/>
          <w:color w:val="606060"/>
          <w:sz w:val="23"/>
          <w:szCs w:val="23"/>
        </w:rPr>
        <w:t>Beth</w:t>
      </w:r>
      <w:r w:rsidRPr="00342106">
        <w:rPr>
          <w:rFonts w:ascii="Helvetica" w:eastAsia="Times New Roman" w:hAnsi="Helvetica" w:cs="Times New Roman"/>
          <w:color w:val="606060"/>
          <w:sz w:val="23"/>
          <w:szCs w:val="23"/>
        </w:rPr>
        <w:t xml:space="preserve"> and you will be thrilled with the reveal on Saturday morning.   </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 For this event, we will </w:t>
      </w:r>
      <w:r w:rsidRPr="00342106">
        <w:rPr>
          <w:rFonts w:ascii="Helvetica" w:eastAsia="Times New Roman" w:hAnsi="Helvetica" w:cs="Times New Roman"/>
          <w:b/>
          <w:bCs/>
          <w:color w:val="606060"/>
          <w:sz w:val="23"/>
          <w:szCs w:val="23"/>
        </w:rPr>
        <w:t>NOT</w:t>
      </w:r>
      <w:r w:rsidRPr="00342106">
        <w:rPr>
          <w:rFonts w:ascii="Helvetica" w:eastAsia="Times New Roman" w:hAnsi="Helvetica" w:cs="Times New Roman"/>
          <w:color w:val="606060"/>
          <w:sz w:val="23"/>
          <w:szCs w:val="23"/>
        </w:rPr>
        <w:t> have a boutique on-site at the hotel, but we will have a trunk show at the shop that weekend.  We will have a meet and greet for attendees on Friday evening from 7:00 - ??? at the shop and the shop will be open extended hours on Saturday.  Meals will be on your own. There are lots of options within a 10–15-minute radius of the hotel that will satisfy everyone’s dining choice.  We are happy to give suggestions if you need one!</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 xml:space="preserve">We expect this to fill quickly so don’t be surprised if you are placed on a waiting list.  We won't “oversell", and this is never our “m.o.”, as we always like to keep the class size on a smaller scale, so everyone gets some time with </w:t>
      </w:r>
      <w:r>
        <w:rPr>
          <w:rFonts w:ascii="Helvetica" w:eastAsia="Times New Roman" w:hAnsi="Helvetica" w:cs="Times New Roman"/>
          <w:color w:val="606060"/>
          <w:sz w:val="23"/>
          <w:szCs w:val="23"/>
        </w:rPr>
        <w:t>Beth</w:t>
      </w:r>
      <w:r w:rsidRPr="00342106">
        <w:rPr>
          <w:rFonts w:ascii="Helvetica" w:eastAsia="Times New Roman" w:hAnsi="Helvetica" w:cs="Times New Roman"/>
          <w:color w:val="606060"/>
          <w:sz w:val="23"/>
          <w:szCs w:val="23"/>
        </w:rPr>
        <w:t>.</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lastRenderedPageBreak/>
        <w:br/>
        <w:t>Accommodations are available at the Doubletree Guest Suites and Conference Center in Downers Grove, Illinois.  Centrally located between O’Hare International and Midway Airport, the hotel is also nestled conveniently near local expressways for easy access from any mode of transportation the stitcher chooses to use.  The block is NOW OPEN for reservations.    By the end of May, the rooms will be released back into the hotel’s regular inventory.  We recommend using the link below or calling the hotel directly and asking for Tomorrow’s Heirlooms block. </w:t>
      </w:r>
      <w:r w:rsidRPr="00342106">
        <w:rPr>
          <w:rFonts w:ascii="Helvetica" w:eastAsia="Times New Roman" w:hAnsi="Helvetica" w:cs="Times New Roman"/>
          <w:b/>
          <w:bCs/>
          <w:color w:val="606060"/>
          <w:sz w:val="23"/>
          <w:szCs w:val="23"/>
        </w:rPr>
        <w:t>Call 630.971.2000 and tell them you are with the Tomorrow’s Heirlooms event. </w:t>
      </w:r>
      <w:r>
        <w:rPr>
          <w:rFonts w:ascii="Helvetica" w:eastAsia="Times New Roman" w:hAnsi="Helvetica" w:cs="Times New Roman"/>
          <w:b/>
          <w:bCs/>
          <w:color w:val="606060"/>
          <w:sz w:val="23"/>
          <w:szCs w:val="23"/>
        </w:rPr>
        <w:t xml:space="preserve"> Our group code is TH7.</w:t>
      </w:r>
      <w:r w:rsidRPr="00342106">
        <w:rPr>
          <w:rFonts w:ascii="Helvetica" w:eastAsia="Times New Roman" w:hAnsi="Helvetica" w:cs="Times New Roman"/>
          <w:b/>
          <w:bCs/>
          <w:color w:val="606060"/>
          <w:sz w:val="23"/>
          <w:szCs w:val="23"/>
        </w:rPr>
        <w:br/>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Room rates $120.00 for a king room per night</w:t>
      </w:r>
      <w:r>
        <w:rPr>
          <w:rFonts w:ascii="Helvetica" w:eastAsia="Times New Roman" w:hAnsi="Helvetica" w:cs="Times New Roman"/>
          <w:color w:val="606060"/>
          <w:sz w:val="23"/>
          <w:szCs w:val="23"/>
        </w:rPr>
        <w:t xml:space="preserve"> and a very small number of doubles are available at $130.00 a night</w:t>
      </w:r>
      <w:r w:rsidRPr="00342106">
        <w:rPr>
          <w:rFonts w:ascii="Helvetica" w:eastAsia="Times New Roman" w:hAnsi="Helvetica" w:cs="Times New Roman"/>
          <w:color w:val="606060"/>
          <w:sz w:val="23"/>
          <w:szCs w:val="23"/>
        </w:rPr>
        <w:t>, and you, as usual, will book yourself. Each suite features a separate living room and bedroom, refrigerator, microwave, coffeemaker, and hairdryer. </w:t>
      </w:r>
      <w:r w:rsidRPr="00342106">
        <w:rPr>
          <w:rFonts w:ascii="Helvetica" w:eastAsia="Times New Roman" w:hAnsi="Helvetica" w:cs="Times New Roman"/>
          <w:i/>
          <w:iCs/>
          <w:color w:val="606060"/>
          <w:sz w:val="23"/>
          <w:szCs w:val="23"/>
        </w:rPr>
        <w:t>If you have issues, please feel free to let us know and we can try to help.  But do remember, we aren’t in the hotel biz and the best we can do contact our event manager.</w:t>
      </w:r>
      <w:r w:rsidRPr="00342106">
        <w:rPr>
          <w:rFonts w:ascii="Helvetica" w:eastAsia="Times New Roman" w:hAnsi="Helvetica" w:cs="Times New Roman"/>
          <w:color w:val="606060"/>
          <w:sz w:val="23"/>
          <w:szCs w:val="23"/>
        </w:rPr>
        <w:br/>
      </w:r>
      <w:r w:rsidRPr="00342106">
        <w:rPr>
          <w:rFonts w:ascii="Helvetica" w:eastAsia="Times New Roman" w:hAnsi="Helvetica" w:cs="Times New Roman"/>
          <w:b/>
          <w:bCs/>
          <w:color w:val="606060"/>
          <w:sz w:val="23"/>
          <w:szCs w:val="23"/>
        </w:rPr>
        <w:t>Hotel: </w:t>
      </w:r>
      <w:r w:rsidRPr="00342106">
        <w:rPr>
          <w:rFonts w:ascii="Helvetica" w:eastAsia="Times New Roman" w:hAnsi="Helvetica" w:cs="Times New Roman"/>
          <w:color w:val="606060"/>
          <w:sz w:val="23"/>
          <w:szCs w:val="23"/>
        </w:rPr>
        <w:t>DoubleTree Suites by Hilton &amp; Conference Center Chicago - Downers Grove</w:t>
      </w:r>
      <w:r w:rsidRPr="00342106">
        <w:rPr>
          <w:rFonts w:ascii="Helvetica" w:eastAsia="Times New Roman" w:hAnsi="Helvetica" w:cs="Times New Roman"/>
          <w:color w:val="606060"/>
          <w:sz w:val="23"/>
          <w:szCs w:val="23"/>
        </w:rPr>
        <w:br/>
      </w:r>
      <w:r w:rsidRPr="00342106">
        <w:rPr>
          <w:rFonts w:ascii="Helvetica" w:eastAsia="Times New Roman" w:hAnsi="Helvetica" w:cs="Times New Roman"/>
          <w:b/>
          <w:bCs/>
          <w:color w:val="606060"/>
          <w:sz w:val="23"/>
          <w:szCs w:val="23"/>
        </w:rPr>
        <w:t>Group Name: </w:t>
      </w:r>
      <w:r w:rsidRPr="00342106">
        <w:rPr>
          <w:rFonts w:ascii="Helvetica" w:eastAsia="Times New Roman" w:hAnsi="Helvetica" w:cs="Times New Roman"/>
          <w:color w:val="606060"/>
          <w:sz w:val="23"/>
          <w:szCs w:val="23"/>
        </w:rPr>
        <w:t>Tomorrow's Heirlooms</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When:  Friday, July</w:t>
      </w:r>
      <w:r>
        <w:rPr>
          <w:rFonts w:ascii="Helvetica" w:eastAsia="Times New Roman" w:hAnsi="Helvetica" w:cs="Times New Roman"/>
          <w:color w:val="606060"/>
          <w:sz w:val="23"/>
          <w:szCs w:val="23"/>
        </w:rPr>
        <w:t xml:space="preserve"> 27</w:t>
      </w:r>
      <w:r w:rsidRPr="00342106">
        <w:rPr>
          <w:rFonts w:ascii="Helvetica" w:eastAsia="Times New Roman" w:hAnsi="Helvetica" w:cs="Times New Roman"/>
          <w:color w:val="606060"/>
          <w:sz w:val="23"/>
          <w:szCs w:val="23"/>
        </w:rPr>
        <w:t>, 202</w:t>
      </w:r>
      <w:r>
        <w:rPr>
          <w:rFonts w:ascii="Helvetica" w:eastAsia="Times New Roman" w:hAnsi="Helvetica" w:cs="Times New Roman"/>
          <w:color w:val="606060"/>
          <w:sz w:val="23"/>
          <w:szCs w:val="23"/>
        </w:rPr>
        <w:t>4</w:t>
      </w:r>
      <w:r w:rsidRPr="00342106">
        <w:rPr>
          <w:rFonts w:ascii="Helvetica" w:eastAsia="Times New Roman" w:hAnsi="Helvetica" w:cs="Times New Roman"/>
          <w:color w:val="606060"/>
          <w:sz w:val="23"/>
          <w:szCs w:val="23"/>
        </w:rPr>
        <w:t xml:space="preserve"> ---Meet and Greet Special Event </w:t>
      </w:r>
      <w:r w:rsidRPr="00342106">
        <w:rPr>
          <w:rFonts w:ascii="Helvetica" w:eastAsia="Times New Roman" w:hAnsi="Helvetica" w:cs="Times New Roman"/>
          <w:b/>
          <w:bCs/>
          <w:color w:val="606060"/>
          <w:sz w:val="23"/>
          <w:szCs w:val="23"/>
        </w:rPr>
        <w:t>AT TOMORROW’S HEIRLOOMS </w:t>
      </w:r>
      <w:r w:rsidRPr="00342106">
        <w:rPr>
          <w:rFonts w:ascii="Helvetica" w:eastAsia="Times New Roman" w:hAnsi="Helvetica" w:cs="Times New Roman"/>
          <w:color w:val="606060"/>
          <w:sz w:val="23"/>
          <w:szCs w:val="23"/>
        </w:rPr>
        <w:t>  7:00 p.m. to ???</w:t>
      </w:r>
      <w:r w:rsidRPr="00342106">
        <w:rPr>
          <w:rFonts w:ascii="Helvetica" w:eastAsia="Times New Roman" w:hAnsi="Helvetica" w:cs="Times New Roman"/>
          <w:color w:val="606060"/>
          <w:sz w:val="23"/>
          <w:szCs w:val="23"/>
        </w:rPr>
        <w:br/>
        <w:t xml:space="preserve">                  Saturday, July </w:t>
      </w:r>
      <w:r>
        <w:rPr>
          <w:rFonts w:ascii="Helvetica" w:eastAsia="Times New Roman" w:hAnsi="Helvetica" w:cs="Times New Roman"/>
          <w:color w:val="606060"/>
          <w:sz w:val="23"/>
          <w:szCs w:val="23"/>
        </w:rPr>
        <w:t>28</w:t>
      </w:r>
      <w:r w:rsidRPr="00342106">
        <w:rPr>
          <w:rFonts w:ascii="Helvetica" w:eastAsia="Times New Roman" w:hAnsi="Helvetica" w:cs="Times New Roman"/>
          <w:color w:val="606060"/>
          <w:sz w:val="23"/>
          <w:szCs w:val="23"/>
        </w:rPr>
        <w:t>, 202</w:t>
      </w:r>
      <w:r>
        <w:rPr>
          <w:rFonts w:ascii="Helvetica" w:eastAsia="Times New Roman" w:hAnsi="Helvetica" w:cs="Times New Roman"/>
          <w:color w:val="606060"/>
          <w:sz w:val="23"/>
          <w:szCs w:val="23"/>
        </w:rPr>
        <w:t>4</w:t>
      </w:r>
      <w:r w:rsidRPr="00342106">
        <w:rPr>
          <w:rFonts w:ascii="Helvetica" w:eastAsia="Times New Roman" w:hAnsi="Helvetica" w:cs="Times New Roman"/>
          <w:color w:val="606060"/>
          <w:sz w:val="23"/>
          <w:szCs w:val="23"/>
        </w:rPr>
        <w:t xml:space="preserve"> --- Class ---9:30 a.m. – 4:30 p.m.</w:t>
      </w:r>
      <w:r w:rsidRPr="00342106">
        <w:rPr>
          <w:rFonts w:ascii="Helvetica" w:eastAsia="Times New Roman" w:hAnsi="Helvetica" w:cs="Times New Roman"/>
          <w:color w:val="606060"/>
          <w:sz w:val="23"/>
          <w:szCs w:val="23"/>
        </w:rPr>
        <w:br/>
        <w:t xml:space="preserve">                  Sunday, July </w:t>
      </w:r>
      <w:r>
        <w:rPr>
          <w:rFonts w:ascii="Helvetica" w:eastAsia="Times New Roman" w:hAnsi="Helvetica" w:cs="Times New Roman"/>
          <w:color w:val="606060"/>
          <w:sz w:val="23"/>
          <w:szCs w:val="23"/>
        </w:rPr>
        <w:t>29</w:t>
      </w:r>
      <w:r w:rsidRPr="00342106">
        <w:rPr>
          <w:rFonts w:ascii="Helvetica" w:eastAsia="Times New Roman" w:hAnsi="Helvetica" w:cs="Times New Roman"/>
          <w:color w:val="606060"/>
          <w:sz w:val="23"/>
          <w:szCs w:val="23"/>
        </w:rPr>
        <w:t>, 202</w:t>
      </w:r>
      <w:r>
        <w:rPr>
          <w:rFonts w:ascii="Helvetica" w:eastAsia="Times New Roman" w:hAnsi="Helvetica" w:cs="Times New Roman"/>
          <w:color w:val="606060"/>
          <w:sz w:val="23"/>
          <w:szCs w:val="23"/>
        </w:rPr>
        <w:t>4</w:t>
      </w:r>
      <w:r w:rsidRPr="00342106">
        <w:rPr>
          <w:rFonts w:ascii="Helvetica" w:eastAsia="Times New Roman" w:hAnsi="Helvetica" w:cs="Times New Roman"/>
          <w:color w:val="606060"/>
          <w:sz w:val="23"/>
          <w:szCs w:val="23"/>
        </w:rPr>
        <w:t xml:space="preserve"> --- Class --- 9:30 a.m. – 12:00 p.m.              </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Where:  Doubletree Guest Suites &amp; Conference Center in Downers Grove, Illinois</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Cost:  $350.00----includes Saturday and Sunday projects</w:t>
      </w:r>
      <w:r w:rsidRPr="00342106">
        <w:rPr>
          <w:rFonts w:ascii="Helvetica" w:eastAsia="Times New Roman" w:hAnsi="Helvetica" w:cs="Times New Roman"/>
          <w:color w:val="606060"/>
          <w:sz w:val="23"/>
          <w:szCs w:val="23"/>
        </w:rPr>
        <w:br/>
        <w:t>A $50.00 </w:t>
      </w:r>
      <w:r w:rsidRPr="00342106">
        <w:rPr>
          <w:rFonts w:ascii="Helvetica" w:eastAsia="Times New Roman" w:hAnsi="Helvetica" w:cs="Times New Roman"/>
          <w:b/>
          <w:bCs/>
          <w:color w:val="606060"/>
          <w:sz w:val="23"/>
          <w:szCs w:val="23"/>
        </w:rPr>
        <w:t>nonrefundable</w:t>
      </w:r>
      <w:r w:rsidRPr="00342106">
        <w:rPr>
          <w:rFonts w:ascii="Helvetica" w:eastAsia="Times New Roman" w:hAnsi="Helvetica" w:cs="Times New Roman"/>
          <w:color w:val="606060"/>
          <w:sz w:val="23"/>
          <w:szCs w:val="23"/>
        </w:rPr>
        <w:t> deposit is required at time of registration.  </w:t>
      </w:r>
      <w:r w:rsidRPr="00342106">
        <w:rPr>
          <w:rFonts w:ascii="Helvetica" w:eastAsia="Times New Roman" w:hAnsi="Helvetica" w:cs="Times New Roman"/>
          <w:b/>
          <w:bCs/>
          <w:color w:val="606060"/>
          <w:sz w:val="23"/>
          <w:szCs w:val="23"/>
        </w:rPr>
        <w:t>***</w:t>
      </w:r>
      <w:r w:rsidRPr="00342106">
        <w:rPr>
          <w:rFonts w:ascii="Helvetica" w:eastAsia="Times New Roman" w:hAnsi="Helvetica" w:cs="Times New Roman"/>
          <w:color w:val="606060"/>
          <w:sz w:val="23"/>
          <w:szCs w:val="23"/>
        </w:rPr>
        <w:t>Please note, that there can be </w:t>
      </w:r>
      <w:r w:rsidRPr="00342106">
        <w:rPr>
          <w:rFonts w:ascii="Helvetica" w:eastAsia="Times New Roman" w:hAnsi="Helvetica" w:cs="Times New Roman"/>
          <w:b/>
          <w:bCs/>
          <w:color w:val="606060"/>
          <w:sz w:val="23"/>
          <w:szCs w:val="23"/>
        </w:rPr>
        <w:t>NO </w:t>
      </w:r>
      <w:r w:rsidRPr="00342106">
        <w:rPr>
          <w:rFonts w:ascii="Helvetica" w:eastAsia="Times New Roman" w:hAnsi="Helvetica" w:cs="Times New Roman"/>
          <w:color w:val="606060"/>
          <w:sz w:val="23"/>
          <w:szCs w:val="23"/>
        </w:rPr>
        <w:t>refunds/cancellations after April 15, as supplies will have been ordered and kits prepared.</w:t>
      </w:r>
      <w:r w:rsidRPr="00342106">
        <w:rPr>
          <w:rFonts w:ascii="Helvetica" w:eastAsia="Times New Roman" w:hAnsi="Helvetica" w:cs="Times New Roman"/>
          <w:color w:val="606060"/>
          <w:sz w:val="23"/>
          <w:szCs w:val="23"/>
        </w:rPr>
        <w:br/>
        <w:t>The first payment of $150.00 is due by May 1, 202</w:t>
      </w:r>
      <w:r>
        <w:rPr>
          <w:rFonts w:ascii="Helvetica" w:eastAsia="Times New Roman" w:hAnsi="Helvetica" w:cs="Times New Roman"/>
          <w:color w:val="606060"/>
          <w:sz w:val="23"/>
          <w:szCs w:val="23"/>
        </w:rPr>
        <w:t>4.</w:t>
      </w:r>
      <w:r w:rsidRPr="00342106">
        <w:rPr>
          <w:rFonts w:ascii="Helvetica" w:eastAsia="Times New Roman" w:hAnsi="Helvetica" w:cs="Times New Roman"/>
          <w:color w:val="606060"/>
          <w:sz w:val="23"/>
          <w:szCs w:val="23"/>
        </w:rPr>
        <w:br/>
        <w:t>The second payment of $150.00 is due by June 1, 202</w:t>
      </w:r>
      <w:r>
        <w:rPr>
          <w:rFonts w:ascii="Helvetica" w:eastAsia="Times New Roman" w:hAnsi="Helvetica" w:cs="Times New Roman"/>
          <w:color w:val="606060"/>
          <w:sz w:val="23"/>
          <w:szCs w:val="23"/>
        </w:rPr>
        <w:t>4</w:t>
      </w:r>
      <w:r w:rsidRPr="00342106">
        <w:rPr>
          <w:rFonts w:ascii="Helvetica" w:eastAsia="Times New Roman" w:hAnsi="Helvetica" w:cs="Times New Roman"/>
          <w:color w:val="606060"/>
          <w:sz w:val="23"/>
          <w:szCs w:val="23"/>
        </w:rPr>
        <w:t>.                                </w:t>
      </w:r>
      <w:r w:rsidRPr="00342106">
        <w:rPr>
          <w:rFonts w:ascii="Helvetica" w:eastAsia="Times New Roman" w:hAnsi="Helvetica" w:cs="Times New Roman"/>
          <w:color w:val="606060"/>
          <w:sz w:val="23"/>
          <w:szCs w:val="23"/>
        </w:rPr>
        <w:br/>
        <w:t>Registration Closes: When it is filled or May 1, 202</w:t>
      </w:r>
      <w:r>
        <w:rPr>
          <w:rFonts w:ascii="Helvetica" w:eastAsia="Times New Roman" w:hAnsi="Helvetica" w:cs="Times New Roman"/>
          <w:color w:val="606060"/>
          <w:sz w:val="23"/>
          <w:szCs w:val="23"/>
        </w:rPr>
        <w:t>4</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br/>
        <w:t> ____ I have read the above information and understand the deposit of $50 is non-refundable and that my kit will not be available should I not attend the event in June.</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Registrations may be dropped off, emailed or phoned in to: </w:t>
      </w:r>
      <w:r w:rsidRPr="00342106">
        <w:rPr>
          <w:rFonts w:ascii="Helvetica" w:eastAsia="Times New Roman" w:hAnsi="Helvetica" w:cs="Times New Roman"/>
          <w:b/>
          <w:bCs/>
          <w:color w:val="606060"/>
          <w:sz w:val="23"/>
          <w:szCs w:val="23"/>
        </w:rPr>
        <w:t>(NOTE THE ADDRESS)</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Tomorrow’s Heirlooms, Inc.</w:t>
      </w:r>
      <w:r w:rsidRPr="00342106">
        <w:rPr>
          <w:rFonts w:ascii="Helvetica" w:eastAsia="Times New Roman" w:hAnsi="Helvetica" w:cs="Times New Roman"/>
          <w:color w:val="606060"/>
          <w:sz w:val="23"/>
          <w:szCs w:val="23"/>
        </w:rPr>
        <w:br/>
      </w:r>
      <w:r w:rsidRPr="00342106">
        <w:rPr>
          <w:rFonts w:ascii="Helvetica" w:eastAsia="Times New Roman" w:hAnsi="Helvetica" w:cs="Times New Roman"/>
          <w:color w:val="606060"/>
          <w:sz w:val="23"/>
          <w:szCs w:val="23"/>
        </w:rPr>
        <w:lastRenderedPageBreak/>
        <w:t>20 N Park Boulevard</w:t>
      </w:r>
      <w:r w:rsidRPr="00342106">
        <w:rPr>
          <w:rFonts w:ascii="Helvetica" w:eastAsia="Times New Roman" w:hAnsi="Helvetica" w:cs="Times New Roman"/>
          <w:color w:val="606060"/>
          <w:sz w:val="23"/>
          <w:szCs w:val="23"/>
        </w:rPr>
        <w:br/>
        <w:t>Glen Ellyn, Illinois 60137</w:t>
      </w:r>
      <w:r w:rsidRPr="00342106">
        <w:rPr>
          <w:rFonts w:ascii="Helvetica" w:eastAsia="Times New Roman" w:hAnsi="Helvetica" w:cs="Times New Roman"/>
          <w:color w:val="606060"/>
          <w:sz w:val="23"/>
          <w:szCs w:val="23"/>
        </w:rPr>
        <w:br/>
        <w:t>Telephone:  630-790-1660</w:t>
      </w:r>
      <w:r w:rsidRPr="00342106">
        <w:rPr>
          <w:rFonts w:ascii="Helvetica" w:eastAsia="Times New Roman" w:hAnsi="Helvetica" w:cs="Times New Roman"/>
          <w:color w:val="606060"/>
          <w:sz w:val="23"/>
          <w:szCs w:val="23"/>
        </w:rPr>
        <w:br/>
        <w:t>Email: tomheirnews@gmail.com</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Attendee:  ________________________________________</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Telephone (daytime):  ___________________________</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Email Address:  ___________________________________</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Check No. ________________</w:t>
      </w:r>
      <w:r w:rsidRPr="00342106">
        <w:rPr>
          <w:rFonts w:ascii="Helvetica" w:eastAsia="Times New Roman" w:hAnsi="Helvetica" w:cs="Times New Roman"/>
          <w:color w:val="606060"/>
          <w:sz w:val="23"/>
          <w:szCs w:val="23"/>
        </w:rPr>
        <w:br/>
        <w:t> </w:t>
      </w:r>
      <w:r w:rsidRPr="00342106">
        <w:rPr>
          <w:rFonts w:ascii="Helvetica" w:eastAsia="Times New Roman" w:hAnsi="Helvetica" w:cs="Times New Roman"/>
          <w:color w:val="606060"/>
          <w:sz w:val="23"/>
          <w:szCs w:val="23"/>
        </w:rPr>
        <w:br/>
        <w:t>Credit Card No. ___________________________________Exp. Date: ____________CVV/CID __________</w:t>
      </w:r>
      <w:r w:rsidRPr="00342106">
        <w:rPr>
          <w:rFonts w:ascii="Helvetica" w:eastAsia="Times New Roman" w:hAnsi="Helvetica" w:cs="Times New Roman"/>
          <w:color w:val="606060"/>
          <w:sz w:val="23"/>
          <w:szCs w:val="23"/>
        </w:rPr>
        <w:br/>
        <w:t>House Number:  _______________ Zip code: ____________</w:t>
      </w:r>
    </w:p>
    <w:p w14:paraId="39FC34D0" w14:textId="77777777" w:rsidR="00F43723" w:rsidRDefault="00F43723" w:rsidP="00F43723">
      <w:pPr>
        <w:shd w:val="clear" w:color="auto" w:fill="FFFFFF"/>
        <w:spacing w:before="240" w:after="240" w:line="338" w:lineRule="atLeast"/>
        <w:rPr>
          <w:rFonts w:ascii="Helvetica" w:eastAsia="Times New Roman" w:hAnsi="Helvetica" w:cs="Times New Roman"/>
          <w:color w:val="606060"/>
          <w:sz w:val="23"/>
          <w:szCs w:val="23"/>
        </w:rPr>
      </w:pPr>
      <w:r w:rsidRPr="00342106">
        <w:rPr>
          <w:rFonts w:ascii="Helvetica" w:eastAsia="Times New Roman" w:hAnsi="Helvetica" w:cs="Times New Roman"/>
          <w:color w:val="606060"/>
          <w:sz w:val="23"/>
          <w:szCs w:val="23"/>
        </w:rPr>
        <w:br/>
        <w:t>****</w:t>
      </w:r>
      <w:r w:rsidRPr="00342106">
        <w:rPr>
          <w:rFonts w:ascii="Helvetica" w:eastAsia="Times New Roman" w:hAnsi="Helvetica" w:cs="Times New Roman"/>
          <w:b/>
          <w:bCs/>
          <w:i/>
          <w:iCs/>
          <w:color w:val="606060"/>
          <w:sz w:val="23"/>
          <w:szCs w:val="23"/>
        </w:rPr>
        <w:t>We will be contacting you by email whenever possible, so please be sure we have an email address for you that you check regularly!</w:t>
      </w:r>
      <w:r w:rsidRPr="00342106">
        <w:rPr>
          <w:rFonts w:ascii="Helvetica" w:eastAsia="Times New Roman" w:hAnsi="Helvetica" w:cs="Times New Roman"/>
          <w:color w:val="606060"/>
          <w:sz w:val="23"/>
          <w:szCs w:val="23"/>
        </w:rPr>
        <w:t> </w:t>
      </w:r>
    </w:p>
    <w:p w14:paraId="1B82E3DC" w14:textId="77777777" w:rsidR="00F43723" w:rsidRPr="00342106" w:rsidRDefault="00F43723" w:rsidP="00F43723">
      <w:pPr>
        <w:shd w:val="clear" w:color="auto" w:fill="FFFFFF"/>
        <w:spacing w:before="240" w:after="240" w:line="338" w:lineRule="atLeast"/>
        <w:rPr>
          <w:rFonts w:ascii="Helvetica" w:eastAsia="Times New Roman" w:hAnsi="Helvetica" w:cs="Times New Roman"/>
          <w:color w:val="606060"/>
          <w:sz w:val="23"/>
          <w:szCs w:val="23"/>
        </w:rPr>
      </w:pPr>
      <w:r w:rsidRPr="00342106">
        <w:rPr>
          <w:rFonts w:ascii="Helvetica" w:eastAsia="Times New Roman" w:hAnsi="Helvetica" w:cs="Times New Roman"/>
          <w:color w:val="606060"/>
          <w:sz w:val="23"/>
          <w:szCs w:val="23"/>
        </w:rPr>
        <w:br/>
      </w:r>
      <w:r w:rsidRPr="00342106">
        <w:rPr>
          <w:rFonts w:ascii="Helvetica" w:eastAsia="Times New Roman" w:hAnsi="Helvetica" w:cs="Times New Roman"/>
          <w:b/>
          <w:bCs/>
          <w:color w:val="606060"/>
          <w:sz w:val="23"/>
          <w:szCs w:val="23"/>
        </w:rPr>
        <w:t>****Unless you instruct us differently, we will charge the credit card we have on file on May 1 for the balance due.  Reminder: No refunds or cancellations will be granted after May 1.</w:t>
      </w:r>
      <w:r w:rsidRPr="00342106">
        <w:rPr>
          <w:rFonts w:ascii="Helvetica" w:eastAsia="Times New Roman" w:hAnsi="Helvetica" w:cs="Times New Roman"/>
          <w:color w:val="606060"/>
          <w:sz w:val="23"/>
          <w:szCs w:val="23"/>
        </w:rPr>
        <w:br/>
        <w:t> </w:t>
      </w:r>
    </w:p>
    <w:p w14:paraId="076C2FAA" w14:textId="77777777" w:rsidR="00F43723" w:rsidRDefault="00F43723" w:rsidP="00F43723"/>
    <w:p w14:paraId="4A235EC9" w14:textId="77777777" w:rsidR="009E47CA" w:rsidRPr="00F43723" w:rsidRDefault="009E47CA" w:rsidP="00F43723"/>
    <w:sectPr w:rsidR="009E47CA" w:rsidRPr="00F43723" w:rsidSect="00F4372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06"/>
    <w:rsid w:val="00190AAB"/>
    <w:rsid w:val="001B27D6"/>
    <w:rsid w:val="00342106"/>
    <w:rsid w:val="00477173"/>
    <w:rsid w:val="004D67D3"/>
    <w:rsid w:val="008F221D"/>
    <w:rsid w:val="00983AD7"/>
    <w:rsid w:val="009E47CA"/>
    <w:rsid w:val="00A44F30"/>
    <w:rsid w:val="00C4485E"/>
    <w:rsid w:val="00C74E4A"/>
    <w:rsid w:val="00D107AD"/>
    <w:rsid w:val="00D91D19"/>
    <w:rsid w:val="00DE15C2"/>
    <w:rsid w:val="00DE6AC2"/>
    <w:rsid w:val="00E200D4"/>
    <w:rsid w:val="00E71FB7"/>
    <w:rsid w:val="00F00AA1"/>
    <w:rsid w:val="00F43723"/>
    <w:rsid w:val="00FA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422A9"/>
  <w14:defaultImageDpi w14:val="32767"/>
  <w15:chartTrackingRefBased/>
  <w15:docId w15:val="{468DD19D-17DB-3846-BE19-B12D439C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210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4210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10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421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210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42106"/>
    <w:rPr>
      <w:b/>
      <w:bCs/>
    </w:rPr>
  </w:style>
  <w:style w:type="character" w:styleId="Hyperlink">
    <w:name w:val="Hyperlink"/>
    <w:basedOn w:val="DefaultParagraphFont"/>
    <w:uiPriority w:val="99"/>
    <w:semiHidden/>
    <w:unhideWhenUsed/>
    <w:rsid w:val="00342106"/>
    <w:rPr>
      <w:color w:val="0000FF"/>
      <w:u w:val="single"/>
    </w:rPr>
  </w:style>
  <w:style w:type="character" w:styleId="Emphasis">
    <w:name w:val="Emphasis"/>
    <w:basedOn w:val="DefaultParagraphFont"/>
    <w:uiPriority w:val="20"/>
    <w:qFormat/>
    <w:rsid w:val="003421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2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Propst</dc:creator>
  <cp:keywords/>
  <dc:description/>
  <cp:lastModifiedBy>Kim Propst</cp:lastModifiedBy>
  <cp:revision>3</cp:revision>
  <dcterms:created xsi:type="dcterms:W3CDTF">2024-02-04T18:44:00Z</dcterms:created>
  <dcterms:modified xsi:type="dcterms:W3CDTF">2024-02-06T21:02:00Z</dcterms:modified>
</cp:coreProperties>
</file>